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C" w:rsidRDefault="003E3DBC">
      <w:pPr>
        <w:pStyle w:val="GvdeMetni"/>
        <w:rPr>
          <w:sz w:val="19"/>
        </w:rPr>
      </w:pPr>
    </w:p>
    <w:p w:rsidR="00F07ACA" w:rsidRDefault="00F07ACA">
      <w:pPr>
        <w:pStyle w:val="KonuBal"/>
        <w:rPr>
          <w:spacing w:val="-3"/>
        </w:rPr>
      </w:pPr>
      <w:r>
        <w:t>KALKANDERE ŞEHİT FİKRET METİN ÖZTÜRK ÇOK PROGRAMLI ANADOLU LİSESİ</w:t>
      </w:r>
      <w:r w:rsidR="004D3FC2">
        <w:rPr>
          <w:spacing w:val="-3"/>
        </w:rPr>
        <w:t xml:space="preserve"> </w:t>
      </w:r>
    </w:p>
    <w:p w:rsidR="003E3DBC" w:rsidRDefault="004D3FC2">
      <w:pPr>
        <w:pStyle w:val="KonuBal"/>
      </w:pPr>
      <w:r>
        <w:t>KAMU</w:t>
      </w:r>
      <w:r>
        <w:rPr>
          <w:spacing w:val="-3"/>
        </w:rPr>
        <w:t xml:space="preserve"> </w:t>
      </w:r>
      <w:r>
        <w:t>HİZMET</w:t>
      </w:r>
      <w:r>
        <w:rPr>
          <w:spacing w:val="-3"/>
        </w:rPr>
        <w:t xml:space="preserve"> </w:t>
      </w:r>
      <w:r>
        <w:t>STANDARTLARI</w:t>
      </w:r>
      <w:r>
        <w:rPr>
          <w:spacing w:val="-4"/>
        </w:rPr>
        <w:t xml:space="preserve"> </w:t>
      </w:r>
      <w:r>
        <w:t>TABLOSU</w:t>
      </w:r>
    </w:p>
    <w:p w:rsidR="003E3DBC" w:rsidRDefault="003E3DBC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79"/>
        <w:gridCol w:w="8135"/>
        <w:gridCol w:w="2678"/>
      </w:tblGrid>
      <w:tr w:rsidR="003E3DBC">
        <w:trPr>
          <w:trHeight w:val="1848"/>
        </w:trPr>
        <w:tc>
          <w:tcPr>
            <w:tcW w:w="566" w:type="dxa"/>
            <w:textDirection w:val="btLr"/>
          </w:tcPr>
          <w:p w:rsidR="003E3DBC" w:rsidRDefault="004D3FC2">
            <w:pPr>
              <w:pStyle w:val="TableParagraph"/>
              <w:spacing w:before="140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5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5"/>
              <w:ind w:left="2053" w:right="2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32"/>
              </w:rPr>
            </w:pPr>
          </w:p>
          <w:p w:rsidR="003E3DBC" w:rsidRDefault="004D3FC2">
            <w:pPr>
              <w:pStyle w:val="TableParagraph"/>
              <w:ind w:left="406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:rsidR="003E3DBC" w:rsidRDefault="004D3FC2">
            <w:pPr>
              <w:pStyle w:val="TableParagraph"/>
              <w:ind w:left="351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3E3DBC">
        <w:trPr>
          <w:trHeight w:val="1106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 İşlemleri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Mahalli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ind w:left="35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Yerleştirme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Klavuzunda</w:t>
            </w:r>
            <w:proofErr w:type="spellEnd"/>
          </w:p>
          <w:p w:rsidR="003E3DBC" w:rsidRDefault="004D3FC2">
            <w:pPr>
              <w:pStyle w:val="TableParagraph"/>
              <w:spacing w:line="270" w:lineRule="atLeast"/>
              <w:ind w:left="354" w:right="34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açıklanacak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diliminde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Kayıt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Kurumlarında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 Kayıt</w:t>
            </w:r>
          </w:p>
          <w:p w:rsidR="003E3DBC" w:rsidRDefault="004D3FC2">
            <w:pPr>
              <w:pStyle w:val="TableParagraph"/>
              <w:spacing w:line="264" w:lineRule="exact"/>
              <w:ind w:left="238"/>
              <w:rPr>
                <w:sz w:val="24"/>
              </w:rPr>
            </w:pPr>
            <w:r>
              <w:rPr>
                <w:sz w:val="24"/>
              </w:rPr>
              <w:t>Formu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3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Durum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  <w:r w:rsidR="00F07ACA">
              <w:rPr>
                <w:sz w:val="24"/>
              </w:rPr>
              <w:t xml:space="preserve"> 2008 Sonrası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28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3"/>
              <w:ind w:left="35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276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line="256" w:lineRule="exact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Saat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İşyeri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Belgesi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 vekâletname</w:t>
            </w:r>
          </w:p>
          <w:p w:rsidR="003E3DBC" w:rsidRDefault="004D3FC2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Diplomanın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iadeli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taahhütlü gönderilmesinin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içinde</w:t>
            </w:r>
          </w:p>
        </w:tc>
      </w:tr>
      <w:tr w:rsidR="003E3DBC">
        <w:trPr>
          <w:trHeight w:val="554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Şikayet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552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4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275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1.Veli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Dilekçesi(Veli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şahsen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başvuracak)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line="256" w:lineRule="exact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  <w:tr w:rsidR="003E3DBC">
        <w:trPr>
          <w:trHeight w:val="827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Bursluluk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3E3DBC" w:rsidRDefault="004D3FC2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3DBC" w:rsidRDefault="004D3FC2">
            <w:pPr>
              <w:pStyle w:val="TableParagraph"/>
              <w:spacing w:before="1"/>
              <w:ind w:left="356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Dakika</w:t>
            </w:r>
          </w:p>
        </w:tc>
      </w:tr>
    </w:tbl>
    <w:p w:rsidR="003E3DBC" w:rsidRDefault="003E3DBC">
      <w:pPr>
        <w:jc w:val="center"/>
        <w:rPr>
          <w:sz w:val="24"/>
        </w:rPr>
        <w:sectPr w:rsidR="003E3DBC">
          <w:type w:val="continuous"/>
          <w:pgSz w:w="16840" w:h="11910" w:orient="landscape"/>
          <w:pgMar w:top="1100" w:right="960" w:bottom="280" w:left="900" w:header="708" w:footer="708" w:gutter="0"/>
          <w:cols w:space="708"/>
        </w:sectPr>
      </w:pPr>
    </w:p>
    <w:p w:rsidR="003E3DBC" w:rsidRDefault="003E3DBC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79"/>
        <w:gridCol w:w="8135"/>
        <w:gridCol w:w="2678"/>
      </w:tblGrid>
      <w:tr w:rsidR="003E3DBC">
        <w:trPr>
          <w:trHeight w:val="1379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İşletmelerde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</w:tabs>
              <w:ind w:left="478" w:hanging="241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3E3DBC" w:rsidRDefault="004D3FC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line="270" w:lineRule="atLeast"/>
              <w:ind w:left="238" w:right="3961" w:firstLine="0"/>
              <w:rPr>
                <w:sz w:val="24"/>
              </w:rPr>
            </w:pPr>
            <w:r>
              <w:rPr>
                <w:sz w:val="24"/>
              </w:rPr>
              <w:t>İşletmelerden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3.Güncellenmiş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diplomasının</w:t>
            </w:r>
          </w:p>
          <w:p w:rsidR="003E3DBC" w:rsidRDefault="004D3F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iadesi</w:t>
            </w:r>
            <w:proofErr w:type="gramEnd"/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1656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E3DBC" w:rsidRDefault="004D3FC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9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spacing w:before="1"/>
              <w:ind w:left="250" w:right="231" w:firstLine="369"/>
              <w:rPr>
                <w:sz w:val="24"/>
              </w:rPr>
            </w:pPr>
            <w:r>
              <w:rPr>
                <w:sz w:val="24"/>
              </w:rPr>
              <w:t>Parasız Yatılılık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Bursluluğa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8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Parasız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yatılılık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kazandığına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left="108" w:right="2379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EK-1 ),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08" w:right="413" w:firstLine="0"/>
              <w:rPr>
                <w:sz w:val="24"/>
              </w:rPr>
            </w:pPr>
            <w:r>
              <w:rPr>
                <w:sz w:val="24"/>
              </w:rPr>
              <w:t>Sınavın yapıldığı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tasdikname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uzaklaştırma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almadığını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geçtiğini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gösteren belge,</w:t>
            </w:r>
          </w:p>
          <w:p w:rsidR="003E3DBC" w:rsidRDefault="004D3FC2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64" w:lineRule="exact"/>
              <w:ind w:left="368" w:hanging="260"/>
              <w:rPr>
                <w:sz w:val="24"/>
              </w:rPr>
            </w:pPr>
            <w:r>
              <w:rPr>
                <w:sz w:val="24"/>
              </w:rPr>
              <w:t>Öğretmen çocukları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olduğuna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3E3DB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E3DBC" w:rsidRDefault="004D3FC2">
            <w:pPr>
              <w:pStyle w:val="TableParagraph"/>
              <w:spacing w:before="1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551"/>
        </w:trPr>
        <w:tc>
          <w:tcPr>
            <w:tcW w:w="566" w:type="dxa"/>
          </w:tcPr>
          <w:p w:rsidR="003E3DBC" w:rsidRDefault="004D3FC2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Europass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Sertifikasının</w:t>
            </w:r>
          </w:p>
          <w:p w:rsidR="003E3DBC" w:rsidRDefault="004D3FC2">
            <w:pPr>
              <w:pStyle w:val="TableParagraph"/>
              <w:spacing w:line="264" w:lineRule="exact"/>
              <w:ind w:left="478"/>
              <w:rPr>
                <w:sz w:val="24"/>
              </w:rPr>
            </w:pPr>
            <w:r>
              <w:rPr>
                <w:sz w:val="24"/>
              </w:rPr>
              <w:t>Verilmesi</w:t>
            </w:r>
          </w:p>
        </w:tc>
        <w:tc>
          <w:tcPr>
            <w:tcW w:w="8135" w:type="dxa"/>
          </w:tcPr>
          <w:p w:rsidR="003E3DBC" w:rsidRDefault="004D3FC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4D3FC2">
            <w:pPr>
              <w:pStyle w:val="TableParagraph"/>
              <w:spacing w:before="135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782"/>
        </w:trPr>
        <w:tc>
          <w:tcPr>
            <w:tcW w:w="566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before="3" w:line="242" w:lineRule="auto"/>
              <w:ind w:left="696" w:right="140" w:hanging="54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Meslekî Eğitimi Tamamlama</w:t>
            </w:r>
            <w:r>
              <w:rPr>
                <w:rFonts w:ascii="Microsoft Sans Serif" w:hAnsi="Microsoft Sans Serif"/>
                <w:spacing w:val="-56"/>
              </w:rPr>
              <w:t xml:space="preserve"> </w:t>
            </w:r>
            <w:r>
              <w:rPr>
                <w:rFonts w:ascii="Microsoft Sans Serif" w:hAnsi="Microsoft Sans Serif"/>
              </w:rPr>
              <w:t>Belgesi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Verilmesi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E3DBC" w:rsidRDefault="004D3FC2">
            <w:pPr>
              <w:pStyle w:val="TableParagraph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3E3DBC">
        <w:trPr>
          <w:trHeight w:val="1266"/>
        </w:trPr>
        <w:tc>
          <w:tcPr>
            <w:tcW w:w="566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9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79" w:type="dxa"/>
          </w:tcPr>
          <w:p w:rsidR="003E3DBC" w:rsidRDefault="004D3FC2">
            <w:pPr>
              <w:pStyle w:val="TableParagraph"/>
              <w:spacing w:before="1" w:line="244" w:lineRule="auto"/>
              <w:ind w:left="247" w:right="237" w:firstLine="2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Öğrenim Belgesini veya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Diplomasını</w:t>
            </w:r>
            <w:r>
              <w:rPr>
                <w:rFonts w:ascii="Microsoft Sans Serif" w:hAnsi="Microsoft Sans Serif"/>
                <w:spacing w:val="5"/>
              </w:rPr>
              <w:t xml:space="preserve"> </w:t>
            </w:r>
            <w:r>
              <w:rPr>
                <w:rFonts w:ascii="Microsoft Sans Serif" w:hAnsi="Microsoft Sans Serif"/>
              </w:rPr>
              <w:t>Kaybedenlere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Diploma Kayıt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Örneğinin</w:t>
            </w:r>
          </w:p>
          <w:p w:rsidR="003E3DBC" w:rsidRDefault="004D3FC2">
            <w:pPr>
              <w:pStyle w:val="TableParagraph"/>
              <w:spacing w:line="248" w:lineRule="exact"/>
              <w:ind w:left="458" w:right="166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Verilmesi</w:t>
            </w:r>
          </w:p>
        </w:tc>
        <w:tc>
          <w:tcPr>
            <w:tcW w:w="8135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678" w:type="dxa"/>
          </w:tcPr>
          <w:p w:rsidR="003E3DBC" w:rsidRDefault="003E3DBC">
            <w:pPr>
              <w:pStyle w:val="TableParagraph"/>
              <w:rPr>
                <w:b/>
                <w:sz w:val="26"/>
              </w:rPr>
            </w:pPr>
          </w:p>
          <w:p w:rsidR="003E3DBC" w:rsidRDefault="004D3FC2">
            <w:pPr>
              <w:pStyle w:val="TableParagraph"/>
              <w:spacing w:before="194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</w:tbl>
    <w:p w:rsidR="003E3DBC" w:rsidRDefault="003E3DBC">
      <w:pPr>
        <w:rPr>
          <w:sz w:val="24"/>
        </w:rPr>
        <w:sectPr w:rsidR="003E3DBC">
          <w:pgSz w:w="16840" w:h="11910" w:orient="landscape"/>
          <w:pgMar w:top="1100" w:right="960" w:bottom="280" w:left="900" w:header="708" w:footer="708" w:gutter="0"/>
          <w:cols w:space="708"/>
        </w:sectPr>
      </w:pPr>
    </w:p>
    <w:p w:rsidR="003E3DBC" w:rsidRDefault="003E3DBC">
      <w:pPr>
        <w:pStyle w:val="GvdeMetni"/>
        <w:rPr>
          <w:b/>
          <w:sz w:val="20"/>
        </w:rPr>
      </w:pPr>
    </w:p>
    <w:p w:rsidR="003E3DBC" w:rsidRDefault="003E3DBC">
      <w:pPr>
        <w:pStyle w:val="GvdeMetni"/>
        <w:spacing w:before="7"/>
        <w:rPr>
          <w:b/>
          <w:sz w:val="22"/>
        </w:rPr>
      </w:pPr>
    </w:p>
    <w:p w:rsidR="003E3DBC" w:rsidRDefault="004D3FC2">
      <w:pPr>
        <w:pStyle w:val="GvdeMetni"/>
        <w:spacing w:before="90"/>
        <w:ind w:left="518" w:right="455" w:firstLine="600"/>
        <w:jc w:val="both"/>
      </w:pPr>
      <w:r>
        <w:t>Başvuru esnasında yukarıda belirtilen belgelerin dışında belge istenmesi, eksiksiz belge ile başvuru yapılmasına rağmen hizmetin belirtilen</w:t>
      </w:r>
      <w:r>
        <w:rPr>
          <w:spacing w:val="-57"/>
        </w:rPr>
        <w:t xml:space="preserve"> </w:t>
      </w:r>
      <w:r>
        <w:t xml:space="preserve">sürede tamamlanmaması veya yukarıdaki tabloda bazı hizmetlerin bulunmadığının tespiti durumunda ilk müracaat yerine </w:t>
      </w:r>
      <w:r>
        <w:t>ya da ikinci müracaat</w:t>
      </w:r>
      <w:r>
        <w:rPr>
          <w:spacing w:val="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başvurunuz.</w:t>
      </w:r>
    </w:p>
    <w:p w:rsidR="003E3DBC" w:rsidRDefault="003E3DBC">
      <w:pPr>
        <w:pStyle w:val="GvdeMetni"/>
        <w:rPr>
          <w:sz w:val="20"/>
        </w:rPr>
      </w:pPr>
    </w:p>
    <w:p w:rsidR="003E3DBC" w:rsidRDefault="003E3DBC">
      <w:pPr>
        <w:pStyle w:val="GvdeMetni"/>
        <w:spacing w:before="4"/>
        <w:rPr>
          <w:sz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239"/>
        <w:gridCol w:w="753"/>
        <w:gridCol w:w="4944"/>
        <w:gridCol w:w="2502"/>
        <w:gridCol w:w="619"/>
        <w:gridCol w:w="3703"/>
      </w:tblGrid>
      <w:tr w:rsidR="003E3DBC">
        <w:trPr>
          <w:trHeight w:val="313"/>
        </w:trPr>
        <w:tc>
          <w:tcPr>
            <w:tcW w:w="2239" w:type="dxa"/>
          </w:tcPr>
          <w:p w:rsidR="003E3DBC" w:rsidRDefault="004D3FC2">
            <w:pPr>
              <w:pStyle w:val="TableParagraph"/>
              <w:spacing w:line="244" w:lineRule="exact"/>
              <w:ind w:left="200"/>
            </w:pPr>
            <w:r>
              <w:t>İlk</w:t>
            </w:r>
            <w:r>
              <w:rPr>
                <w:spacing w:val="-4"/>
              </w:rPr>
              <w:t xml:space="preserve"> </w:t>
            </w:r>
            <w:r>
              <w:t>Müracaat Yeri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line="244" w:lineRule="exact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4D3FC2">
            <w:pPr>
              <w:pStyle w:val="TableParagraph"/>
              <w:spacing w:line="244" w:lineRule="exact"/>
              <w:ind w:left="230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line="244" w:lineRule="exact"/>
              <w:ind w:left="329"/>
            </w:pPr>
            <w:r>
              <w:t>İkinci</w:t>
            </w:r>
            <w:r>
              <w:rPr>
                <w:spacing w:val="-2"/>
              </w:rPr>
              <w:t xml:space="preserve"> </w:t>
            </w:r>
            <w:r>
              <w:t>Müracaat</w:t>
            </w:r>
            <w:r>
              <w:rPr>
                <w:spacing w:val="-2"/>
              </w:rPr>
              <w:t xml:space="preserve"> </w:t>
            </w:r>
            <w:r>
              <w:t>Yeri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line="244" w:lineRule="exact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4D3FC2">
            <w:pPr>
              <w:pStyle w:val="TableParagraph"/>
              <w:spacing w:line="244" w:lineRule="exact"/>
              <w:ind w:left="230"/>
            </w:pPr>
            <w:r>
              <w:t>İlçe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</w:tr>
      <w:tr w:rsidR="003E3DBC">
        <w:trPr>
          <w:trHeight w:val="349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0"/>
              <w:ind w:left="200"/>
            </w:pPr>
            <w:r>
              <w:t>İsim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0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F07ACA">
            <w:pPr>
              <w:pStyle w:val="TableParagraph"/>
              <w:spacing w:before="60"/>
              <w:ind w:left="230"/>
            </w:pPr>
            <w:r>
              <w:t>Ahmet COŞKUN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0"/>
              <w:ind w:left="329"/>
            </w:pPr>
            <w:r>
              <w:t>İsim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0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F07ACA">
            <w:pPr>
              <w:pStyle w:val="TableParagraph"/>
              <w:spacing w:before="60"/>
              <w:ind w:left="230"/>
            </w:pPr>
            <w:r>
              <w:t>Aydın MERTAYAK</w:t>
            </w:r>
          </w:p>
        </w:tc>
      </w:tr>
      <w:tr w:rsidR="003E3DBC">
        <w:trPr>
          <w:trHeight w:val="382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93"/>
              <w:ind w:left="200"/>
            </w:pPr>
            <w:r>
              <w:t>Unvan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93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4D3FC2">
            <w:pPr>
              <w:pStyle w:val="TableParagraph"/>
              <w:spacing w:before="93"/>
              <w:ind w:left="230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93"/>
              <w:ind w:left="329"/>
            </w:pPr>
            <w:r>
              <w:t>Unvan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93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4D3FC2">
            <w:pPr>
              <w:pStyle w:val="TableParagraph"/>
              <w:spacing w:before="27"/>
              <w:ind w:left="230"/>
            </w:pPr>
            <w:r>
              <w:t>İlçe</w:t>
            </w:r>
            <w:r>
              <w:rPr>
                <w:spacing w:val="-3"/>
              </w:rPr>
              <w:t xml:space="preserve"> </w:t>
            </w:r>
            <w:r>
              <w:t>Milli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Müdürü</w:t>
            </w:r>
          </w:p>
        </w:tc>
      </w:tr>
      <w:tr w:rsidR="003E3DBC">
        <w:trPr>
          <w:trHeight w:val="407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27"/>
              <w:ind w:left="200"/>
            </w:pPr>
            <w:r>
              <w:t>Adres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92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F07ACA">
            <w:pPr>
              <w:pStyle w:val="TableParagraph"/>
              <w:spacing w:before="92"/>
              <w:ind w:left="230"/>
            </w:pPr>
            <w:r w:rsidRPr="00F07ACA">
              <w:rPr>
                <w:rFonts w:ascii="MyriadPro" w:hAnsi="MyriadPro"/>
                <w:shd w:val="clear" w:color="auto" w:fill="F5F5F5"/>
              </w:rPr>
              <w:t>TAŞÇILAR MAH. TAŞÇILAR KÜME EVLERİ NO: 11 İÇ KAPI NO: 2 KALKANDERE / RİZE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27"/>
              <w:ind w:left="329"/>
            </w:pPr>
            <w:r>
              <w:t>Adres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27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F07ACA">
            <w:pPr>
              <w:pStyle w:val="TableParagraph"/>
              <w:spacing w:before="92"/>
              <w:ind w:left="230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Medrese, Derepazarı Kalkandere Yolu No:11, 53500 Kalkandere/Rize</w:t>
            </w:r>
          </w:p>
        </w:tc>
      </w:tr>
      <w:tr w:rsidR="003E3DBC">
        <w:trPr>
          <w:trHeight w:val="359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3"/>
              <w:ind w:left="200"/>
            </w:pPr>
            <w:r>
              <w:t>Telefon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3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F07ACA">
            <w:pPr>
              <w:pStyle w:val="TableParagraph"/>
              <w:spacing w:before="63"/>
              <w:ind w:left="230"/>
            </w:pPr>
            <w:r>
              <w:t xml:space="preserve">464 331 49 </w:t>
            </w:r>
            <w:bookmarkStart w:id="0" w:name="_GoBack"/>
            <w:bookmarkEnd w:id="0"/>
            <w:r>
              <w:t>69</w:t>
            </w: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3"/>
              <w:ind w:left="329"/>
            </w:pPr>
            <w:r>
              <w:t>Telefon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3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F07ACA">
            <w:pPr>
              <w:pStyle w:val="TableParagraph"/>
              <w:spacing w:before="52"/>
              <w:ind w:left="230"/>
              <w:rPr>
                <w:sz w:val="24"/>
              </w:rPr>
            </w:pPr>
            <w:r>
              <w:rPr>
                <w:color w:val="202429"/>
                <w:sz w:val="24"/>
              </w:rPr>
              <w:t>464 331 40 12</w:t>
            </w:r>
          </w:p>
        </w:tc>
      </w:tr>
      <w:tr w:rsidR="003E3DBC">
        <w:trPr>
          <w:trHeight w:val="407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85"/>
              <w:ind w:left="200"/>
            </w:pPr>
            <w:r>
              <w:t>Faks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85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3E3DBC">
            <w:pPr>
              <w:pStyle w:val="TableParagraph"/>
              <w:spacing w:before="85"/>
              <w:ind w:left="230"/>
            </w:pPr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85"/>
              <w:ind w:left="329"/>
            </w:pPr>
            <w:r>
              <w:t>Faks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85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F07ACA" w:rsidRPr="00F07ACA" w:rsidRDefault="00F07ACA" w:rsidP="00F07ACA">
            <w:pPr>
              <w:widowControl/>
              <w:shd w:val="clear" w:color="auto" w:fill="FFFFFF"/>
              <w:autoSpaceDE/>
              <w:autoSpaceDN/>
              <w:rPr>
                <w:rFonts w:ascii="MyriadPro" w:hAnsi="MyriadPro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hAnsi="MyriadPro"/>
                <w:color w:val="212529"/>
                <w:sz w:val="24"/>
                <w:szCs w:val="24"/>
                <w:lang w:eastAsia="tr-TR"/>
              </w:rPr>
              <w:t xml:space="preserve">   </w:t>
            </w:r>
            <w:r w:rsidRPr="00F07ACA">
              <w:rPr>
                <w:rFonts w:ascii="MyriadPro" w:hAnsi="MyriadPro"/>
                <w:color w:val="212529"/>
                <w:sz w:val="24"/>
                <w:szCs w:val="24"/>
                <w:lang w:eastAsia="tr-TR"/>
              </w:rPr>
              <w:t>464 331 49 70</w:t>
            </w:r>
          </w:p>
          <w:p w:rsidR="003E3DBC" w:rsidRDefault="003E3DBC" w:rsidP="00F07ACA">
            <w:pPr>
              <w:pStyle w:val="TableParagraph"/>
              <w:spacing w:before="23"/>
              <w:ind w:left="230"/>
            </w:pPr>
          </w:p>
        </w:tc>
      </w:tr>
      <w:tr w:rsidR="003E3DBC">
        <w:trPr>
          <w:trHeight w:val="313"/>
        </w:trPr>
        <w:tc>
          <w:tcPr>
            <w:tcW w:w="2239" w:type="dxa"/>
          </w:tcPr>
          <w:p w:rsidR="003E3DBC" w:rsidRDefault="004D3FC2">
            <w:pPr>
              <w:pStyle w:val="TableParagraph"/>
              <w:spacing w:before="60" w:line="233" w:lineRule="exact"/>
              <w:ind w:left="200"/>
            </w:pPr>
            <w:r>
              <w:t>E-Posta</w:t>
            </w:r>
          </w:p>
        </w:tc>
        <w:tc>
          <w:tcPr>
            <w:tcW w:w="753" w:type="dxa"/>
          </w:tcPr>
          <w:p w:rsidR="003E3DBC" w:rsidRDefault="004D3FC2">
            <w:pPr>
              <w:pStyle w:val="TableParagraph"/>
              <w:spacing w:before="60" w:line="233" w:lineRule="exact"/>
              <w:ind w:right="227"/>
              <w:jc w:val="right"/>
            </w:pPr>
            <w:r>
              <w:t>:</w:t>
            </w:r>
          </w:p>
        </w:tc>
        <w:tc>
          <w:tcPr>
            <w:tcW w:w="4944" w:type="dxa"/>
          </w:tcPr>
          <w:p w:rsidR="003E3DBC" w:rsidRDefault="00F07ACA" w:rsidP="00F07ACA">
            <w:pPr>
              <w:pStyle w:val="TableParagraph"/>
              <w:spacing w:before="60" w:line="233" w:lineRule="exact"/>
              <w:ind w:left="230"/>
            </w:pPr>
            <w:hyperlink r:id="rId6" w:history="1">
              <w:r w:rsidRPr="00121122">
                <w:rPr>
                  <w:rStyle w:val="Kpr"/>
                </w:rPr>
                <w:t>324463@meb.k12.tr</w:t>
              </w:r>
            </w:hyperlink>
          </w:p>
        </w:tc>
        <w:tc>
          <w:tcPr>
            <w:tcW w:w="2502" w:type="dxa"/>
          </w:tcPr>
          <w:p w:rsidR="003E3DBC" w:rsidRDefault="004D3FC2">
            <w:pPr>
              <w:pStyle w:val="TableParagraph"/>
              <w:spacing w:before="60" w:line="233" w:lineRule="exact"/>
              <w:ind w:left="329"/>
            </w:pPr>
            <w:r>
              <w:t>E-Posta</w:t>
            </w:r>
          </w:p>
        </w:tc>
        <w:tc>
          <w:tcPr>
            <w:tcW w:w="619" w:type="dxa"/>
          </w:tcPr>
          <w:p w:rsidR="003E3DBC" w:rsidRDefault="004D3FC2">
            <w:pPr>
              <w:pStyle w:val="TableParagraph"/>
              <w:spacing w:before="60" w:line="233" w:lineRule="exact"/>
              <w:ind w:right="227"/>
              <w:jc w:val="right"/>
            </w:pPr>
            <w:r>
              <w:t>:</w:t>
            </w:r>
          </w:p>
        </w:tc>
        <w:tc>
          <w:tcPr>
            <w:tcW w:w="3703" w:type="dxa"/>
          </w:tcPr>
          <w:p w:rsidR="003E3DBC" w:rsidRDefault="003E3DBC">
            <w:pPr>
              <w:pStyle w:val="TableParagraph"/>
            </w:pPr>
          </w:p>
        </w:tc>
      </w:tr>
    </w:tbl>
    <w:p w:rsidR="004D3FC2" w:rsidRDefault="004D3FC2"/>
    <w:sectPr w:rsidR="004D3FC2">
      <w:pgSz w:w="16840" w:h="11910" w:orient="landscape"/>
      <w:pgMar w:top="1100" w:right="9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55C"/>
    <w:multiLevelType w:val="hybridMultilevel"/>
    <w:tmpl w:val="457ADFCE"/>
    <w:lvl w:ilvl="0" w:tplc="719E3024">
      <w:start w:val="1"/>
      <w:numFmt w:val="decimal"/>
      <w:lvlText w:val="%1."/>
      <w:lvlJc w:val="left"/>
      <w:pPr>
        <w:ind w:left="4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10DB74">
      <w:numFmt w:val="bullet"/>
      <w:lvlText w:val="•"/>
      <w:lvlJc w:val="left"/>
      <w:pPr>
        <w:ind w:left="1190" w:hanging="181"/>
      </w:pPr>
      <w:rPr>
        <w:rFonts w:hint="default"/>
        <w:lang w:val="tr-TR" w:eastAsia="en-US" w:bidi="ar-SA"/>
      </w:rPr>
    </w:lvl>
    <w:lvl w:ilvl="2" w:tplc="A5C85EA0">
      <w:numFmt w:val="bullet"/>
      <w:lvlText w:val="•"/>
      <w:lvlJc w:val="left"/>
      <w:pPr>
        <w:ind w:left="1961" w:hanging="181"/>
      </w:pPr>
      <w:rPr>
        <w:rFonts w:hint="default"/>
        <w:lang w:val="tr-TR" w:eastAsia="en-US" w:bidi="ar-SA"/>
      </w:rPr>
    </w:lvl>
    <w:lvl w:ilvl="3" w:tplc="ACB671A8">
      <w:numFmt w:val="bullet"/>
      <w:lvlText w:val="•"/>
      <w:lvlJc w:val="left"/>
      <w:pPr>
        <w:ind w:left="2731" w:hanging="181"/>
      </w:pPr>
      <w:rPr>
        <w:rFonts w:hint="default"/>
        <w:lang w:val="tr-TR" w:eastAsia="en-US" w:bidi="ar-SA"/>
      </w:rPr>
    </w:lvl>
    <w:lvl w:ilvl="4" w:tplc="A8BCC7DC">
      <w:numFmt w:val="bullet"/>
      <w:lvlText w:val="•"/>
      <w:lvlJc w:val="left"/>
      <w:pPr>
        <w:ind w:left="3502" w:hanging="181"/>
      </w:pPr>
      <w:rPr>
        <w:rFonts w:hint="default"/>
        <w:lang w:val="tr-TR" w:eastAsia="en-US" w:bidi="ar-SA"/>
      </w:rPr>
    </w:lvl>
    <w:lvl w:ilvl="5" w:tplc="C98460A8">
      <w:numFmt w:val="bullet"/>
      <w:lvlText w:val="•"/>
      <w:lvlJc w:val="left"/>
      <w:pPr>
        <w:ind w:left="4272" w:hanging="181"/>
      </w:pPr>
      <w:rPr>
        <w:rFonts w:hint="default"/>
        <w:lang w:val="tr-TR" w:eastAsia="en-US" w:bidi="ar-SA"/>
      </w:rPr>
    </w:lvl>
    <w:lvl w:ilvl="6" w:tplc="790637B0">
      <w:numFmt w:val="bullet"/>
      <w:lvlText w:val="•"/>
      <w:lvlJc w:val="left"/>
      <w:pPr>
        <w:ind w:left="5043" w:hanging="181"/>
      </w:pPr>
      <w:rPr>
        <w:rFonts w:hint="default"/>
        <w:lang w:val="tr-TR" w:eastAsia="en-US" w:bidi="ar-SA"/>
      </w:rPr>
    </w:lvl>
    <w:lvl w:ilvl="7" w:tplc="C75CB5C2">
      <w:numFmt w:val="bullet"/>
      <w:lvlText w:val="•"/>
      <w:lvlJc w:val="left"/>
      <w:pPr>
        <w:ind w:left="5813" w:hanging="181"/>
      </w:pPr>
      <w:rPr>
        <w:rFonts w:hint="default"/>
        <w:lang w:val="tr-TR" w:eastAsia="en-US" w:bidi="ar-SA"/>
      </w:rPr>
    </w:lvl>
    <w:lvl w:ilvl="8" w:tplc="54C44BEA">
      <w:numFmt w:val="bullet"/>
      <w:lvlText w:val="•"/>
      <w:lvlJc w:val="left"/>
      <w:pPr>
        <w:ind w:left="6584" w:hanging="181"/>
      </w:pPr>
      <w:rPr>
        <w:rFonts w:hint="default"/>
        <w:lang w:val="tr-TR" w:eastAsia="en-US" w:bidi="ar-SA"/>
      </w:rPr>
    </w:lvl>
  </w:abstractNum>
  <w:abstractNum w:abstractNumId="1">
    <w:nsid w:val="533E30CD"/>
    <w:multiLevelType w:val="hybridMultilevel"/>
    <w:tmpl w:val="E52E97BC"/>
    <w:lvl w:ilvl="0" w:tplc="81785A3A">
      <w:start w:val="1"/>
      <w:numFmt w:val="lowerLetter"/>
      <w:lvlText w:val="%1)"/>
      <w:lvlJc w:val="left"/>
      <w:pPr>
        <w:ind w:left="35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E2A1764">
      <w:numFmt w:val="bullet"/>
      <w:lvlText w:val="•"/>
      <w:lvlJc w:val="left"/>
      <w:pPr>
        <w:ind w:left="1136" w:hanging="246"/>
      </w:pPr>
      <w:rPr>
        <w:rFonts w:hint="default"/>
        <w:lang w:val="tr-TR" w:eastAsia="en-US" w:bidi="ar-SA"/>
      </w:rPr>
    </w:lvl>
    <w:lvl w:ilvl="2" w:tplc="BD12D08C">
      <w:numFmt w:val="bullet"/>
      <w:lvlText w:val="•"/>
      <w:lvlJc w:val="left"/>
      <w:pPr>
        <w:ind w:left="1913" w:hanging="246"/>
      </w:pPr>
      <w:rPr>
        <w:rFonts w:hint="default"/>
        <w:lang w:val="tr-TR" w:eastAsia="en-US" w:bidi="ar-SA"/>
      </w:rPr>
    </w:lvl>
    <w:lvl w:ilvl="3" w:tplc="3A0ADEBA">
      <w:numFmt w:val="bullet"/>
      <w:lvlText w:val="•"/>
      <w:lvlJc w:val="left"/>
      <w:pPr>
        <w:ind w:left="2689" w:hanging="246"/>
      </w:pPr>
      <w:rPr>
        <w:rFonts w:hint="default"/>
        <w:lang w:val="tr-TR" w:eastAsia="en-US" w:bidi="ar-SA"/>
      </w:rPr>
    </w:lvl>
    <w:lvl w:ilvl="4" w:tplc="4B240C86">
      <w:numFmt w:val="bullet"/>
      <w:lvlText w:val="•"/>
      <w:lvlJc w:val="left"/>
      <w:pPr>
        <w:ind w:left="3466" w:hanging="246"/>
      </w:pPr>
      <w:rPr>
        <w:rFonts w:hint="default"/>
        <w:lang w:val="tr-TR" w:eastAsia="en-US" w:bidi="ar-SA"/>
      </w:rPr>
    </w:lvl>
    <w:lvl w:ilvl="5" w:tplc="BDFE5154">
      <w:numFmt w:val="bullet"/>
      <w:lvlText w:val="•"/>
      <w:lvlJc w:val="left"/>
      <w:pPr>
        <w:ind w:left="4242" w:hanging="246"/>
      </w:pPr>
      <w:rPr>
        <w:rFonts w:hint="default"/>
        <w:lang w:val="tr-TR" w:eastAsia="en-US" w:bidi="ar-SA"/>
      </w:rPr>
    </w:lvl>
    <w:lvl w:ilvl="6" w:tplc="67D02FF6">
      <w:numFmt w:val="bullet"/>
      <w:lvlText w:val="•"/>
      <w:lvlJc w:val="left"/>
      <w:pPr>
        <w:ind w:left="5019" w:hanging="246"/>
      </w:pPr>
      <w:rPr>
        <w:rFonts w:hint="default"/>
        <w:lang w:val="tr-TR" w:eastAsia="en-US" w:bidi="ar-SA"/>
      </w:rPr>
    </w:lvl>
    <w:lvl w:ilvl="7" w:tplc="4884484E">
      <w:numFmt w:val="bullet"/>
      <w:lvlText w:val="•"/>
      <w:lvlJc w:val="left"/>
      <w:pPr>
        <w:ind w:left="5795" w:hanging="246"/>
      </w:pPr>
      <w:rPr>
        <w:rFonts w:hint="default"/>
        <w:lang w:val="tr-TR" w:eastAsia="en-US" w:bidi="ar-SA"/>
      </w:rPr>
    </w:lvl>
    <w:lvl w:ilvl="8" w:tplc="3AEA870C">
      <w:numFmt w:val="bullet"/>
      <w:lvlText w:val="•"/>
      <w:lvlJc w:val="left"/>
      <w:pPr>
        <w:ind w:left="6572" w:hanging="246"/>
      </w:pPr>
      <w:rPr>
        <w:rFonts w:hint="default"/>
        <w:lang w:val="tr-TR" w:eastAsia="en-US" w:bidi="ar-SA"/>
      </w:rPr>
    </w:lvl>
  </w:abstractNum>
  <w:abstractNum w:abstractNumId="2">
    <w:nsid w:val="6470759D"/>
    <w:multiLevelType w:val="hybridMultilevel"/>
    <w:tmpl w:val="C0C26F54"/>
    <w:lvl w:ilvl="0" w:tplc="4C6ACCC0">
      <w:start w:val="1"/>
      <w:numFmt w:val="decimal"/>
      <w:lvlText w:val="%1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81C8DAC">
      <w:numFmt w:val="bullet"/>
      <w:lvlText w:val="•"/>
      <w:lvlJc w:val="left"/>
      <w:pPr>
        <w:ind w:left="1244" w:hanging="240"/>
      </w:pPr>
      <w:rPr>
        <w:rFonts w:hint="default"/>
        <w:lang w:val="tr-TR" w:eastAsia="en-US" w:bidi="ar-SA"/>
      </w:rPr>
    </w:lvl>
    <w:lvl w:ilvl="2" w:tplc="67D610B6">
      <w:numFmt w:val="bullet"/>
      <w:lvlText w:val="•"/>
      <w:lvlJc w:val="left"/>
      <w:pPr>
        <w:ind w:left="2009" w:hanging="240"/>
      </w:pPr>
      <w:rPr>
        <w:rFonts w:hint="default"/>
        <w:lang w:val="tr-TR" w:eastAsia="en-US" w:bidi="ar-SA"/>
      </w:rPr>
    </w:lvl>
    <w:lvl w:ilvl="3" w:tplc="9ACC1AFC">
      <w:numFmt w:val="bullet"/>
      <w:lvlText w:val="•"/>
      <w:lvlJc w:val="left"/>
      <w:pPr>
        <w:ind w:left="2773" w:hanging="240"/>
      </w:pPr>
      <w:rPr>
        <w:rFonts w:hint="default"/>
        <w:lang w:val="tr-TR" w:eastAsia="en-US" w:bidi="ar-SA"/>
      </w:rPr>
    </w:lvl>
    <w:lvl w:ilvl="4" w:tplc="7ED2D664">
      <w:numFmt w:val="bullet"/>
      <w:lvlText w:val="•"/>
      <w:lvlJc w:val="left"/>
      <w:pPr>
        <w:ind w:left="3538" w:hanging="240"/>
      </w:pPr>
      <w:rPr>
        <w:rFonts w:hint="default"/>
        <w:lang w:val="tr-TR" w:eastAsia="en-US" w:bidi="ar-SA"/>
      </w:rPr>
    </w:lvl>
    <w:lvl w:ilvl="5" w:tplc="5EF438CA">
      <w:numFmt w:val="bullet"/>
      <w:lvlText w:val="•"/>
      <w:lvlJc w:val="left"/>
      <w:pPr>
        <w:ind w:left="4302" w:hanging="240"/>
      </w:pPr>
      <w:rPr>
        <w:rFonts w:hint="default"/>
        <w:lang w:val="tr-TR" w:eastAsia="en-US" w:bidi="ar-SA"/>
      </w:rPr>
    </w:lvl>
    <w:lvl w:ilvl="6" w:tplc="03285B22">
      <w:numFmt w:val="bullet"/>
      <w:lvlText w:val="•"/>
      <w:lvlJc w:val="left"/>
      <w:pPr>
        <w:ind w:left="5067" w:hanging="240"/>
      </w:pPr>
      <w:rPr>
        <w:rFonts w:hint="default"/>
        <w:lang w:val="tr-TR" w:eastAsia="en-US" w:bidi="ar-SA"/>
      </w:rPr>
    </w:lvl>
    <w:lvl w:ilvl="7" w:tplc="7982E812">
      <w:numFmt w:val="bullet"/>
      <w:lvlText w:val="•"/>
      <w:lvlJc w:val="left"/>
      <w:pPr>
        <w:ind w:left="5831" w:hanging="240"/>
      </w:pPr>
      <w:rPr>
        <w:rFonts w:hint="default"/>
        <w:lang w:val="tr-TR" w:eastAsia="en-US" w:bidi="ar-SA"/>
      </w:rPr>
    </w:lvl>
    <w:lvl w:ilvl="8" w:tplc="7DB62D6A">
      <w:numFmt w:val="bullet"/>
      <w:lvlText w:val="•"/>
      <w:lvlJc w:val="left"/>
      <w:pPr>
        <w:ind w:left="6596" w:hanging="240"/>
      </w:pPr>
      <w:rPr>
        <w:rFonts w:hint="default"/>
        <w:lang w:val="tr-TR" w:eastAsia="en-US" w:bidi="ar-SA"/>
      </w:rPr>
    </w:lvl>
  </w:abstractNum>
  <w:abstractNum w:abstractNumId="3">
    <w:nsid w:val="65B35F24"/>
    <w:multiLevelType w:val="hybridMultilevel"/>
    <w:tmpl w:val="78AAB852"/>
    <w:lvl w:ilvl="0" w:tplc="A344D4A0">
      <w:start w:val="1"/>
      <w:numFmt w:val="decimal"/>
      <w:lvlText w:val="%1-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8C095E4">
      <w:numFmt w:val="bullet"/>
      <w:lvlText w:val="•"/>
      <w:lvlJc w:val="left"/>
      <w:pPr>
        <w:ind w:left="1136" w:hanging="260"/>
      </w:pPr>
      <w:rPr>
        <w:rFonts w:hint="default"/>
        <w:lang w:val="tr-TR" w:eastAsia="en-US" w:bidi="ar-SA"/>
      </w:rPr>
    </w:lvl>
    <w:lvl w:ilvl="2" w:tplc="C0BECB2A">
      <w:numFmt w:val="bullet"/>
      <w:lvlText w:val="•"/>
      <w:lvlJc w:val="left"/>
      <w:pPr>
        <w:ind w:left="1913" w:hanging="260"/>
      </w:pPr>
      <w:rPr>
        <w:rFonts w:hint="default"/>
        <w:lang w:val="tr-TR" w:eastAsia="en-US" w:bidi="ar-SA"/>
      </w:rPr>
    </w:lvl>
    <w:lvl w:ilvl="3" w:tplc="99BA1632">
      <w:numFmt w:val="bullet"/>
      <w:lvlText w:val="•"/>
      <w:lvlJc w:val="left"/>
      <w:pPr>
        <w:ind w:left="2689" w:hanging="260"/>
      </w:pPr>
      <w:rPr>
        <w:rFonts w:hint="default"/>
        <w:lang w:val="tr-TR" w:eastAsia="en-US" w:bidi="ar-SA"/>
      </w:rPr>
    </w:lvl>
    <w:lvl w:ilvl="4" w:tplc="F7F64EB0">
      <w:numFmt w:val="bullet"/>
      <w:lvlText w:val="•"/>
      <w:lvlJc w:val="left"/>
      <w:pPr>
        <w:ind w:left="3466" w:hanging="260"/>
      </w:pPr>
      <w:rPr>
        <w:rFonts w:hint="default"/>
        <w:lang w:val="tr-TR" w:eastAsia="en-US" w:bidi="ar-SA"/>
      </w:rPr>
    </w:lvl>
    <w:lvl w:ilvl="5" w:tplc="4BE03A0A">
      <w:numFmt w:val="bullet"/>
      <w:lvlText w:val="•"/>
      <w:lvlJc w:val="left"/>
      <w:pPr>
        <w:ind w:left="4242" w:hanging="260"/>
      </w:pPr>
      <w:rPr>
        <w:rFonts w:hint="default"/>
        <w:lang w:val="tr-TR" w:eastAsia="en-US" w:bidi="ar-SA"/>
      </w:rPr>
    </w:lvl>
    <w:lvl w:ilvl="6" w:tplc="E7D21B92">
      <w:numFmt w:val="bullet"/>
      <w:lvlText w:val="•"/>
      <w:lvlJc w:val="left"/>
      <w:pPr>
        <w:ind w:left="5019" w:hanging="260"/>
      </w:pPr>
      <w:rPr>
        <w:rFonts w:hint="default"/>
        <w:lang w:val="tr-TR" w:eastAsia="en-US" w:bidi="ar-SA"/>
      </w:rPr>
    </w:lvl>
    <w:lvl w:ilvl="7" w:tplc="0E2876FE">
      <w:numFmt w:val="bullet"/>
      <w:lvlText w:val="•"/>
      <w:lvlJc w:val="left"/>
      <w:pPr>
        <w:ind w:left="5795" w:hanging="260"/>
      </w:pPr>
      <w:rPr>
        <w:rFonts w:hint="default"/>
        <w:lang w:val="tr-TR" w:eastAsia="en-US" w:bidi="ar-SA"/>
      </w:rPr>
    </w:lvl>
    <w:lvl w:ilvl="8" w:tplc="7638D422">
      <w:numFmt w:val="bullet"/>
      <w:lvlText w:val="•"/>
      <w:lvlJc w:val="left"/>
      <w:pPr>
        <w:ind w:left="6572" w:hanging="2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DBC"/>
    <w:rsid w:val="003E3DBC"/>
    <w:rsid w:val="004D3FC2"/>
    <w:rsid w:val="00F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1844" w:right="17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1844" w:right="17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0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24463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LİSESİ HİZMET STANDARTLARI TABLOSU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LİSESİ HİZMET STANDARTLARI TABLOSU</dc:title>
  <dc:creator>pc</dc:creator>
  <cp:lastModifiedBy>USER</cp:lastModifiedBy>
  <cp:revision>2</cp:revision>
  <dcterms:created xsi:type="dcterms:W3CDTF">2022-10-12T09:00:00Z</dcterms:created>
  <dcterms:modified xsi:type="dcterms:W3CDTF">2022-10-12T09:00:00Z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